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09" w:rsidRDefault="00E62F26" w:rsidP="00E62F26">
      <w:pPr>
        <w:jc w:val="center"/>
        <w:rPr>
          <w:b/>
          <w:sz w:val="24"/>
          <w:szCs w:val="24"/>
        </w:rPr>
      </w:pPr>
      <w:r w:rsidRPr="00E62F26">
        <w:rPr>
          <w:rFonts w:hint="eastAsia"/>
          <w:b/>
          <w:sz w:val="24"/>
          <w:szCs w:val="24"/>
        </w:rPr>
        <w:t>北京理工大学外国语学院</w:t>
      </w:r>
      <w:r w:rsidRPr="00E62F26">
        <w:rPr>
          <w:rFonts w:hint="eastAsia"/>
          <w:b/>
          <w:sz w:val="24"/>
          <w:szCs w:val="24"/>
        </w:rPr>
        <w:t>2017</w:t>
      </w:r>
      <w:r w:rsidRPr="00E62F26">
        <w:rPr>
          <w:rFonts w:hint="eastAsia"/>
          <w:b/>
          <w:sz w:val="24"/>
          <w:szCs w:val="24"/>
        </w:rPr>
        <w:t>学科知识竞赛推免</w:t>
      </w:r>
      <w:r w:rsidR="00BC0FC3">
        <w:rPr>
          <w:rFonts w:hint="eastAsia"/>
          <w:b/>
          <w:sz w:val="24"/>
          <w:szCs w:val="24"/>
        </w:rPr>
        <w:t>计分</w:t>
      </w:r>
      <w:r w:rsidRPr="00E62F26">
        <w:rPr>
          <w:rFonts w:hint="eastAsia"/>
          <w:b/>
          <w:sz w:val="24"/>
          <w:szCs w:val="24"/>
        </w:rPr>
        <w:t>办法</w:t>
      </w:r>
    </w:p>
    <w:p w:rsidR="0025588E" w:rsidRDefault="0025588E" w:rsidP="00DA59DC">
      <w:pPr>
        <w:jc w:val="left"/>
        <w:rPr>
          <w:b/>
          <w:sz w:val="24"/>
          <w:szCs w:val="24"/>
        </w:rPr>
      </w:pPr>
    </w:p>
    <w:p w:rsidR="009506A2" w:rsidRPr="00BC0FC3" w:rsidRDefault="009506A2" w:rsidP="0025588E">
      <w:pPr>
        <w:ind w:firstLineChars="200" w:firstLine="480"/>
        <w:jc w:val="left"/>
        <w:rPr>
          <w:sz w:val="24"/>
          <w:szCs w:val="24"/>
        </w:rPr>
      </w:pPr>
      <w:r w:rsidRPr="00BC0FC3">
        <w:rPr>
          <w:rFonts w:hint="eastAsia"/>
          <w:sz w:val="24"/>
          <w:szCs w:val="24"/>
        </w:rPr>
        <w:t>参加大学生学科知识竞赛获得国际级或国家级二等奖以上，</w:t>
      </w:r>
      <w:r w:rsidR="00284D8B" w:rsidRPr="00BC0FC3">
        <w:rPr>
          <w:rFonts w:hint="eastAsia"/>
          <w:sz w:val="24"/>
          <w:szCs w:val="24"/>
        </w:rPr>
        <w:t>计</w:t>
      </w:r>
      <w:r w:rsidR="0025588E" w:rsidRPr="00BC0FC3">
        <w:rPr>
          <w:rFonts w:hint="eastAsia"/>
          <w:sz w:val="24"/>
          <w:szCs w:val="24"/>
        </w:rPr>
        <w:t>50</w:t>
      </w:r>
      <w:r w:rsidR="0025588E" w:rsidRPr="00BC0FC3">
        <w:rPr>
          <w:rFonts w:hint="eastAsia"/>
          <w:sz w:val="24"/>
          <w:szCs w:val="24"/>
        </w:rPr>
        <w:t>分</w:t>
      </w:r>
      <w:r w:rsidR="00284D8B" w:rsidRPr="00BC0FC3">
        <w:rPr>
          <w:rFonts w:hint="eastAsia"/>
          <w:sz w:val="24"/>
          <w:szCs w:val="24"/>
        </w:rPr>
        <w:t>。</w:t>
      </w:r>
    </w:p>
    <w:p w:rsidR="009506A2" w:rsidRPr="00BC0FC3" w:rsidRDefault="0025588E" w:rsidP="0025588E">
      <w:pPr>
        <w:ind w:firstLineChars="200" w:firstLine="480"/>
        <w:jc w:val="left"/>
        <w:rPr>
          <w:sz w:val="24"/>
          <w:szCs w:val="24"/>
        </w:rPr>
      </w:pPr>
      <w:r w:rsidRPr="00BC0FC3">
        <w:rPr>
          <w:rFonts w:hint="eastAsia"/>
          <w:sz w:val="24"/>
          <w:szCs w:val="24"/>
        </w:rPr>
        <w:t>参加</w:t>
      </w:r>
      <w:r w:rsidR="00654F44" w:rsidRPr="00BC0FC3">
        <w:rPr>
          <w:rFonts w:hint="eastAsia"/>
          <w:sz w:val="24"/>
          <w:szCs w:val="24"/>
        </w:rPr>
        <w:t>中国大学生西班牙语写作</w:t>
      </w:r>
      <w:r w:rsidRPr="00BC0FC3">
        <w:rPr>
          <w:rFonts w:hint="eastAsia"/>
          <w:sz w:val="24"/>
          <w:szCs w:val="24"/>
        </w:rPr>
        <w:t>竞</w:t>
      </w:r>
      <w:r w:rsidR="00654F44" w:rsidRPr="00BC0FC3">
        <w:rPr>
          <w:rFonts w:hint="eastAsia"/>
          <w:sz w:val="24"/>
          <w:szCs w:val="24"/>
        </w:rPr>
        <w:t>赛</w:t>
      </w:r>
      <w:r w:rsidRPr="00BC0FC3">
        <w:rPr>
          <w:rFonts w:hint="eastAsia"/>
          <w:sz w:val="24"/>
          <w:szCs w:val="24"/>
        </w:rPr>
        <w:t>，</w:t>
      </w:r>
      <w:r w:rsidR="00654F44" w:rsidRPr="00BC0FC3">
        <w:rPr>
          <w:rFonts w:hint="eastAsia"/>
          <w:sz w:val="24"/>
          <w:szCs w:val="24"/>
        </w:rPr>
        <w:t>获大赛专业组最高奖的优秀作品获奖人</w:t>
      </w:r>
      <w:r w:rsidR="00284D8B" w:rsidRPr="00BC0FC3">
        <w:rPr>
          <w:rFonts w:hint="eastAsia"/>
          <w:sz w:val="24"/>
          <w:szCs w:val="24"/>
        </w:rPr>
        <w:t>计</w:t>
      </w:r>
      <w:r w:rsidRPr="00BC0FC3">
        <w:rPr>
          <w:rFonts w:hint="eastAsia"/>
          <w:sz w:val="24"/>
          <w:szCs w:val="24"/>
        </w:rPr>
        <w:t>50</w:t>
      </w:r>
      <w:r w:rsidRPr="00BC0FC3">
        <w:rPr>
          <w:rFonts w:hint="eastAsia"/>
          <w:sz w:val="24"/>
          <w:szCs w:val="24"/>
        </w:rPr>
        <w:t>分</w:t>
      </w:r>
      <w:r w:rsidR="00284D8B" w:rsidRPr="00BC0FC3">
        <w:rPr>
          <w:rFonts w:hint="eastAsia"/>
          <w:sz w:val="24"/>
          <w:szCs w:val="24"/>
        </w:rPr>
        <w:t>。</w:t>
      </w:r>
    </w:p>
    <w:p w:rsidR="00DA59DC" w:rsidRPr="00BC0FC3" w:rsidRDefault="00FA1AC3" w:rsidP="008D0B9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以第一作者</w:t>
      </w:r>
      <w:r w:rsidR="00DA59DC" w:rsidRPr="00BC0FC3">
        <w:rPr>
          <w:rFonts w:hint="eastAsia"/>
          <w:sz w:val="24"/>
          <w:szCs w:val="24"/>
        </w:rPr>
        <w:t>在核心期刊上发表论文，每人每篇</w:t>
      </w:r>
      <w:r>
        <w:rPr>
          <w:rFonts w:hint="eastAsia"/>
          <w:sz w:val="24"/>
          <w:szCs w:val="24"/>
        </w:rPr>
        <w:t>5</w:t>
      </w:r>
      <w:r w:rsidR="00654F44" w:rsidRPr="00BC0FC3">
        <w:rPr>
          <w:rFonts w:hint="eastAsia"/>
          <w:sz w:val="24"/>
          <w:szCs w:val="24"/>
        </w:rPr>
        <w:t>0</w:t>
      </w:r>
      <w:r w:rsidR="00DA59DC" w:rsidRPr="00BC0FC3">
        <w:rPr>
          <w:rFonts w:hint="eastAsia"/>
          <w:sz w:val="24"/>
          <w:szCs w:val="24"/>
        </w:rPr>
        <w:t>分；</w:t>
      </w:r>
    </w:p>
    <w:p w:rsidR="00DA59DC" w:rsidRPr="00BC0FC3" w:rsidRDefault="00DA59DC" w:rsidP="008D0B98">
      <w:pPr>
        <w:ind w:firstLineChars="200" w:firstLine="480"/>
        <w:jc w:val="left"/>
        <w:rPr>
          <w:sz w:val="24"/>
          <w:szCs w:val="24"/>
        </w:rPr>
      </w:pPr>
      <w:r w:rsidRPr="00BC0FC3">
        <w:rPr>
          <w:rFonts w:hint="eastAsia"/>
          <w:sz w:val="24"/>
          <w:szCs w:val="24"/>
        </w:rPr>
        <w:t>以汇总得分进行排名，并且在得分相同的情况下，优先推荐专业成绩较好者，最终得出学科知识竞赛获奖生和特殊专长生推荐名次。</w:t>
      </w:r>
      <w:r w:rsidRPr="00BC0FC3">
        <w:rPr>
          <w:rFonts w:hint="eastAsia"/>
          <w:sz w:val="24"/>
          <w:szCs w:val="24"/>
        </w:rPr>
        <w:t xml:space="preserve"> </w:t>
      </w:r>
    </w:p>
    <w:p w:rsidR="006B233C" w:rsidRDefault="00DA59DC" w:rsidP="00FA1AC3">
      <w:pPr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  <w:r w:rsidRPr="00BC0FC3">
        <w:rPr>
          <w:rFonts w:hint="eastAsia"/>
          <w:sz w:val="24"/>
          <w:szCs w:val="24"/>
        </w:rPr>
        <w:t>其他未尽事宜由学院推荐免试研究生工作小组决定和解释。</w:t>
      </w:r>
      <w:r w:rsidRPr="00BC0FC3">
        <w:rPr>
          <w:sz w:val="24"/>
          <w:szCs w:val="24"/>
        </w:rPr>
        <w:t xml:space="preserve">       </w:t>
      </w:r>
    </w:p>
    <w:p w:rsidR="006B233C" w:rsidRDefault="006B233C" w:rsidP="00DA59DC">
      <w:pPr>
        <w:jc w:val="left"/>
        <w:rPr>
          <w:sz w:val="24"/>
          <w:szCs w:val="24"/>
        </w:rPr>
      </w:pPr>
    </w:p>
    <w:p w:rsidR="006B233C" w:rsidRDefault="006B233C" w:rsidP="006B23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外国语学院</w:t>
      </w:r>
    </w:p>
    <w:p w:rsidR="00DA59DC" w:rsidRPr="00BC0FC3" w:rsidRDefault="006B233C" w:rsidP="006B23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2016-9-18</w:t>
      </w:r>
      <w:r w:rsidR="00DA59DC" w:rsidRPr="00BC0FC3">
        <w:rPr>
          <w:sz w:val="24"/>
          <w:szCs w:val="24"/>
        </w:rPr>
        <w:t xml:space="preserve"> </w:t>
      </w:r>
    </w:p>
    <w:p w:rsidR="00DA59DC" w:rsidRPr="00BC0FC3" w:rsidRDefault="00DA59DC" w:rsidP="00DA59DC">
      <w:pPr>
        <w:jc w:val="left"/>
        <w:rPr>
          <w:sz w:val="24"/>
          <w:szCs w:val="24"/>
        </w:rPr>
      </w:pPr>
    </w:p>
    <w:p w:rsidR="00E62F26" w:rsidRPr="00DA59DC" w:rsidRDefault="00E62F26" w:rsidP="00E62F26">
      <w:pPr>
        <w:jc w:val="left"/>
        <w:rPr>
          <w:b/>
          <w:sz w:val="24"/>
          <w:szCs w:val="24"/>
        </w:rPr>
      </w:pPr>
    </w:p>
    <w:sectPr w:rsidR="00E62F26" w:rsidRPr="00DA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08" w:rsidRDefault="00251D08" w:rsidP="00C738E1">
      <w:r>
        <w:separator/>
      </w:r>
    </w:p>
  </w:endnote>
  <w:endnote w:type="continuationSeparator" w:id="0">
    <w:p w:rsidR="00251D08" w:rsidRDefault="00251D08" w:rsidP="00C7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08" w:rsidRDefault="00251D08" w:rsidP="00C738E1">
      <w:r>
        <w:separator/>
      </w:r>
    </w:p>
  </w:footnote>
  <w:footnote w:type="continuationSeparator" w:id="0">
    <w:p w:rsidR="00251D08" w:rsidRDefault="00251D08" w:rsidP="00C7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26"/>
    <w:rsid w:val="00251D08"/>
    <w:rsid w:val="0025588E"/>
    <w:rsid w:val="00284D8B"/>
    <w:rsid w:val="006510D1"/>
    <w:rsid w:val="00654F44"/>
    <w:rsid w:val="006B233C"/>
    <w:rsid w:val="008D0B98"/>
    <w:rsid w:val="009506A2"/>
    <w:rsid w:val="00BC0FC3"/>
    <w:rsid w:val="00BE1D09"/>
    <w:rsid w:val="00C738E1"/>
    <w:rsid w:val="00DA59DC"/>
    <w:rsid w:val="00E62F26"/>
    <w:rsid w:val="00F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E8A6E-3CB4-4056-92C1-853CFB13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8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F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</Words>
  <Characters>204</Characters>
  <Application>Microsoft Office Word</Application>
  <DocSecurity>0</DocSecurity>
  <Lines>1</Lines>
  <Paragraphs>1</Paragraphs>
  <ScaleCrop>false</ScaleCrop>
  <Company>Hewlett-Packard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</dc:creator>
  <cp:keywords/>
  <dc:description/>
  <cp:lastModifiedBy>ZLX</cp:lastModifiedBy>
  <cp:revision>5</cp:revision>
  <cp:lastPrinted>2016-09-18T06:54:00Z</cp:lastPrinted>
  <dcterms:created xsi:type="dcterms:W3CDTF">2016-09-18T02:35:00Z</dcterms:created>
  <dcterms:modified xsi:type="dcterms:W3CDTF">2016-09-18T09:13:00Z</dcterms:modified>
</cp:coreProperties>
</file>